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3E1" w:rsidRDefault="00B433E1" w:rsidP="00B433E1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762000</wp:posOffset>
            </wp:positionH>
            <wp:positionV relativeFrom="margin">
              <wp:posOffset>294005</wp:posOffset>
            </wp:positionV>
            <wp:extent cx="400050" cy="33279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2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F24" w:rsidRDefault="00AF3F24" w:rsidP="00AF3F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433E1" w:rsidRPr="00AF3F24">
        <w:rPr>
          <w:b/>
          <w:sz w:val="24"/>
          <w:szCs w:val="24"/>
        </w:rPr>
        <w:t>Základní škola a Mateřská škola Kameničky,</w:t>
      </w:r>
      <w:r w:rsidRPr="00AF3F24">
        <w:rPr>
          <w:b/>
          <w:sz w:val="24"/>
          <w:szCs w:val="24"/>
        </w:rPr>
        <w:t xml:space="preserve"> Kameničky 38, 539 41 KAMENIČKY</w:t>
      </w:r>
    </w:p>
    <w:p w:rsidR="00AF3F24" w:rsidRPr="00AF3F24" w:rsidRDefault="00AF3F24" w:rsidP="00AF3F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</w:t>
      </w:r>
    </w:p>
    <w:p w:rsidR="00B433E1" w:rsidRPr="00AF3F24" w:rsidRDefault="00B433E1" w:rsidP="00B433E1">
      <w:pPr>
        <w:jc w:val="center"/>
        <w:rPr>
          <w:b/>
          <w:sz w:val="24"/>
          <w:szCs w:val="24"/>
        </w:rPr>
      </w:pPr>
    </w:p>
    <w:p w:rsidR="00B627A3" w:rsidRDefault="00AF3F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</w:p>
    <w:p w:rsidR="00AF3F24" w:rsidRDefault="00AF3F24" w:rsidP="00AF3F24">
      <w:pPr>
        <w:jc w:val="center"/>
        <w:rPr>
          <w:rFonts w:asciiTheme="majorHAnsi" w:hAnsiTheme="majorHAnsi" w:cstheme="majorHAnsi"/>
          <w:b/>
          <w:sz w:val="36"/>
          <w:szCs w:val="36"/>
          <w:u w:val="single"/>
        </w:rPr>
      </w:pPr>
      <w:r w:rsidRPr="00AF3F24">
        <w:rPr>
          <w:rFonts w:asciiTheme="majorHAnsi" w:hAnsiTheme="majorHAnsi" w:cstheme="majorHAnsi"/>
          <w:b/>
          <w:sz w:val="36"/>
          <w:szCs w:val="36"/>
          <w:u w:val="single"/>
        </w:rPr>
        <w:t>ZÁPIS DO 1. TŘÍDY PRO ŠKOLNÍ ROK 2025/2026</w:t>
      </w:r>
    </w:p>
    <w:p w:rsidR="00AF3F24" w:rsidRDefault="00AF3F24" w:rsidP="00AF3F24">
      <w:pPr>
        <w:rPr>
          <w:rFonts w:asciiTheme="minorHAnsi" w:hAnsiTheme="minorHAnsi" w:cstheme="minorHAnsi"/>
          <w:sz w:val="24"/>
          <w:szCs w:val="24"/>
        </w:rPr>
      </w:pPr>
    </w:p>
    <w:p w:rsidR="00AF3F24" w:rsidRDefault="00AF3F24" w:rsidP="00AF3F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12.02.2025</w:t>
      </w:r>
    </w:p>
    <w:p w:rsidR="007B1DFB" w:rsidRDefault="007B1DFB" w:rsidP="00AF3F24">
      <w:pPr>
        <w:rPr>
          <w:rFonts w:asciiTheme="minorHAnsi" w:hAnsiTheme="minorHAnsi" w:cstheme="minorHAnsi"/>
          <w:sz w:val="24"/>
          <w:szCs w:val="24"/>
        </w:rPr>
      </w:pPr>
    </w:p>
    <w:p w:rsidR="007B1DFB" w:rsidRDefault="00AF3F24" w:rsidP="00AF3F2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Ředitelka základní školy, jejíž činnost vykonává Základní škola a Mateřská škola Kameničky, Kameničky 38, 539 41 Kameničky, okres Chrudim vyhlašuje na</w:t>
      </w:r>
      <w:r w:rsidR="007B1DFB">
        <w:rPr>
          <w:rFonts w:asciiTheme="minorHAnsi" w:hAnsiTheme="minorHAnsi" w:cstheme="minorHAnsi"/>
          <w:sz w:val="24"/>
          <w:szCs w:val="24"/>
        </w:rPr>
        <w:t>:</w:t>
      </w:r>
    </w:p>
    <w:p w:rsidR="007B1DFB" w:rsidRPr="007B1DFB" w:rsidRDefault="00AF3F24" w:rsidP="007B1DFB">
      <w:pPr>
        <w:jc w:val="center"/>
        <w:rPr>
          <w:rFonts w:asciiTheme="minorHAnsi" w:hAnsiTheme="minorHAnsi" w:cstheme="minorHAnsi"/>
          <w:sz w:val="28"/>
          <w:szCs w:val="28"/>
        </w:rPr>
      </w:pPr>
      <w:r w:rsidRPr="007B1DFB">
        <w:rPr>
          <w:rFonts w:asciiTheme="minorHAnsi" w:hAnsiTheme="minorHAnsi" w:cstheme="minorHAnsi"/>
          <w:b/>
          <w:sz w:val="28"/>
          <w:szCs w:val="28"/>
        </w:rPr>
        <w:t>čtvrtek 24.04.2025 v době od 12:00 hodin do 16:00 hodin</w:t>
      </w:r>
    </w:p>
    <w:p w:rsidR="00AF3F24" w:rsidRDefault="00AF3F24" w:rsidP="007B1DF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zápis do 1. třídy pro školní rok 2025/2026.</w:t>
      </w:r>
    </w:p>
    <w:p w:rsidR="00AF3F24" w:rsidRDefault="00AF3F24" w:rsidP="007B1DF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B1DFB" w:rsidRDefault="007B1DFB" w:rsidP="007B1DF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AF3F24" w:rsidRPr="00C016DF" w:rsidRDefault="00AF3F24" w:rsidP="00AF3F24">
      <w:pPr>
        <w:rPr>
          <w:rFonts w:asciiTheme="minorHAnsi" w:hAnsiTheme="minorHAnsi" w:cstheme="minorHAnsi"/>
          <w:b/>
          <w:sz w:val="28"/>
          <w:szCs w:val="28"/>
        </w:rPr>
      </w:pPr>
      <w:r w:rsidRPr="00C016DF">
        <w:rPr>
          <w:rFonts w:asciiTheme="minorHAnsi" w:hAnsiTheme="minorHAnsi" w:cstheme="minorHAnsi"/>
          <w:b/>
          <w:sz w:val="28"/>
          <w:szCs w:val="28"/>
        </w:rPr>
        <w:t>U zápisu zákonní zástupci předloží:</w:t>
      </w:r>
    </w:p>
    <w:p w:rsidR="00AF3F24" w:rsidRDefault="00C016DF" w:rsidP="00C016D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rodný list dítěte,</w:t>
      </w:r>
    </w:p>
    <w:p w:rsidR="00C016DF" w:rsidRDefault="00C016DF" w:rsidP="00C016D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platný doklad o svém trvalém pobytu (občanský průkaz, pas,),</w:t>
      </w:r>
    </w:p>
    <w:p w:rsidR="00C016DF" w:rsidRDefault="00C016DF" w:rsidP="00C016D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doporučení školského poradenského zařízení a odborného lékaře nebo klinického psychologa, pokud budou žádat o odklad povinné školní docházky</w:t>
      </w:r>
      <w:r w:rsidR="00F203FA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(doporučení přiloží ke své žádosti o odklad povinné školní docházky).</w:t>
      </w:r>
    </w:p>
    <w:p w:rsidR="00C016DF" w:rsidRDefault="00C016DF" w:rsidP="00C016DF">
      <w:pPr>
        <w:rPr>
          <w:rFonts w:asciiTheme="minorHAnsi" w:hAnsiTheme="minorHAnsi" w:cstheme="minorHAnsi"/>
          <w:sz w:val="24"/>
          <w:szCs w:val="24"/>
        </w:rPr>
      </w:pPr>
    </w:p>
    <w:p w:rsidR="00C016DF" w:rsidRDefault="00C016DF" w:rsidP="00C016DF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16DF">
        <w:rPr>
          <w:rFonts w:asciiTheme="minorHAnsi" w:hAnsiTheme="minorHAnsi" w:cstheme="minorHAnsi"/>
          <w:b/>
          <w:sz w:val="28"/>
          <w:szCs w:val="28"/>
          <w:u w:val="single"/>
        </w:rPr>
        <w:t>Informace k zápisům k povinné školní docházce pro školní rok 2025/2026</w:t>
      </w:r>
    </w:p>
    <w:p w:rsidR="00C016DF" w:rsidRDefault="00C016DF" w:rsidP="00C016DF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016DF" w:rsidRDefault="00C016DF" w:rsidP="00C016D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Zápis se týká všech dětí narozených v období od 01.09.2018 do 31.08.2019. Rovněž se týká dětí, kterým byl v roce 2024 odložen začátek povinné školní docházky. </w:t>
      </w:r>
    </w:p>
    <w:p w:rsidR="007B1DFB" w:rsidRDefault="007B1DFB" w:rsidP="00C016DF">
      <w:pPr>
        <w:rPr>
          <w:rFonts w:asciiTheme="minorHAnsi" w:hAnsiTheme="minorHAnsi" w:cstheme="minorHAnsi"/>
          <w:sz w:val="24"/>
          <w:szCs w:val="24"/>
        </w:rPr>
      </w:pPr>
    </w:p>
    <w:p w:rsidR="007B1DFB" w:rsidRDefault="007B1DFB" w:rsidP="00C016D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Pokud u svého dítěte uvažujete o odkladu začátku povinné školní docházky, měli byste vědět, </w:t>
      </w:r>
      <w:r w:rsidRPr="007B1DFB">
        <w:rPr>
          <w:rFonts w:asciiTheme="minorHAnsi" w:hAnsiTheme="minorHAnsi" w:cstheme="minorHAnsi"/>
          <w:b/>
          <w:sz w:val="24"/>
          <w:szCs w:val="24"/>
        </w:rPr>
        <w:t>že o odklad lze požádat pouze v době konání zápisu.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Vzhledem k tomu je žádoucí, abyste všechna k tomu </w:t>
      </w:r>
      <w:r>
        <w:rPr>
          <w:rFonts w:asciiTheme="minorHAnsi" w:hAnsiTheme="minorHAnsi" w:cstheme="minorHAnsi"/>
          <w:b/>
          <w:sz w:val="24"/>
          <w:szCs w:val="24"/>
        </w:rPr>
        <w:t xml:space="preserve">potřebná doporučení </w:t>
      </w:r>
      <w:r>
        <w:rPr>
          <w:rFonts w:asciiTheme="minorHAnsi" w:hAnsiTheme="minorHAnsi" w:cstheme="minorHAnsi"/>
          <w:sz w:val="24"/>
          <w:szCs w:val="24"/>
        </w:rPr>
        <w:t>(jimiž jsou doporučení školského poradenského zařízení a odborného lékaře nebo klinického psychologa)</w:t>
      </w:r>
      <w:r>
        <w:rPr>
          <w:rFonts w:asciiTheme="minorHAnsi" w:hAnsiTheme="minorHAnsi" w:cstheme="minorHAnsi"/>
          <w:b/>
          <w:sz w:val="24"/>
          <w:szCs w:val="24"/>
        </w:rPr>
        <w:t xml:space="preserve"> měli v době zápisu již vyřízené</w:t>
      </w:r>
      <w:r>
        <w:rPr>
          <w:rFonts w:asciiTheme="minorHAnsi" w:hAnsiTheme="minorHAnsi" w:cstheme="minorHAnsi"/>
          <w:sz w:val="24"/>
          <w:szCs w:val="24"/>
        </w:rPr>
        <w:t xml:space="preserve"> a vzali jste je k zápisu s sebou. </w:t>
      </w:r>
    </w:p>
    <w:p w:rsidR="007B1DFB" w:rsidRDefault="007B1DFB" w:rsidP="00C016D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účelem posouzení školní zralosti se můžete objednávat v Pedagogicko-psychologické poradně Hlinsko, abyste vše potřebné vyřídili v dostatečném časovém předstihu.</w:t>
      </w:r>
    </w:p>
    <w:p w:rsidR="007B1DFB" w:rsidRDefault="007B1DFB" w:rsidP="00C016DF">
      <w:pPr>
        <w:rPr>
          <w:rFonts w:asciiTheme="minorHAnsi" w:hAnsiTheme="minorHAnsi" w:cstheme="minorHAnsi"/>
          <w:sz w:val="24"/>
          <w:szCs w:val="24"/>
        </w:rPr>
      </w:pPr>
    </w:p>
    <w:p w:rsidR="007B1DFB" w:rsidRDefault="007B1DFB" w:rsidP="00C016DF">
      <w:pPr>
        <w:rPr>
          <w:rFonts w:asciiTheme="minorHAnsi" w:hAnsiTheme="minorHAnsi" w:cstheme="minorHAnsi"/>
          <w:sz w:val="24"/>
          <w:szCs w:val="24"/>
        </w:rPr>
      </w:pPr>
    </w:p>
    <w:p w:rsidR="007B1DFB" w:rsidRDefault="007B1DFB" w:rsidP="007B1D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Mgr. Lenka Hladíková</w:t>
      </w:r>
    </w:p>
    <w:p w:rsidR="007B1DFB" w:rsidRDefault="007B1DFB" w:rsidP="007B1DFB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ředitelka ZŠ a MŠ Kameničky</w:t>
      </w:r>
    </w:p>
    <w:p w:rsidR="00780679" w:rsidRDefault="00780679" w:rsidP="007B1DF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80679" w:rsidRPr="007B1DFB" w:rsidRDefault="00780679" w:rsidP="00F203FA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4A5CA78" wp14:editId="47555AA6">
            <wp:extent cx="1644277" cy="1352550"/>
            <wp:effectExtent l="0" t="0" r="0" b="0"/>
            <wp:docPr id="3" name="Obrázek 3" descr="C:\Users\lenka.hladikova\AppData\Local\Microsoft\Windows\INetCache\Content.MSO\28A23FA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.hladikova\AppData\Local\Microsoft\Windows\INetCache\Content.MSO\28A23FA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687" cy="138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</w:t>
      </w:r>
    </w:p>
    <w:sectPr w:rsidR="00780679" w:rsidRPr="007B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30714"/>
    <w:multiLevelType w:val="hybridMultilevel"/>
    <w:tmpl w:val="7C94AB82"/>
    <w:lvl w:ilvl="0" w:tplc="4E08EC4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E1"/>
    <w:rsid w:val="00780679"/>
    <w:rsid w:val="007B1DFB"/>
    <w:rsid w:val="00AF3F24"/>
    <w:rsid w:val="00B433E1"/>
    <w:rsid w:val="00B627A3"/>
    <w:rsid w:val="00C016DF"/>
    <w:rsid w:val="00F2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672C"/>
  <w15:chartTrackingRefBased/>
  <w15:docId w15:val="{F965B8D5-6F91-4807-89AD-CEFBAAC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33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Hladíková</dc:creator>
  <cp:keywords/>
  <dc:description/>
  <cp:lastModifiedBy>Katrin Svobodová</cp:lastModifiedBy>
  <cp:revision>3</cp:revision>
  <dcterms:created xsi:type="dcterms:W3CDTF">2025-02-11T15:48:00Z</dcterms:created>
  <dcterms:modified xsi:type="dcterms:W3CDTF">2025-02-13T10:11:00Z</dcterms:modified>
</cp:coreProperties>
</file>